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83" w:rsidRDefault="00927D6A" w:rsidP="00577383">
      <w:pPr>
        <w:jc w:val="right"/>
        <w:rPr>
          <w:sz w:val="24"/>
        </w:rPr>
      </w:pPr>
      <w:r>
        <w:rPr>
          <w:rFonts w:hint="eastAsia"/>
          <w:sz w:val="24"/>
        </w:rPr>
        <w:t>2019.3.18</w:t>
      </w:r>
      <w:r w:rsidR="000317E6">
        <w:rPr>
          <w:rFonts w:hint="eastAsia"/>
          <w:sz w:val="24"/>
        </w:rPr>
        <w:t>／第</w:t>
      </w:r>
      <w:r w:rsidR="000317E6">
        <w:rPr>
          <w:rFonts w:hint="eastAsia"/>
          <w:sz w:val="24"/>
        </w:rPr>
        <w:t>1</w:t>
      </w:r>
      <w:r w:rsidR="000317E6">
        <w:rPr>
          <w:rFonts w:hint="eastAsia"/>
          <w:sz w:val="24"/>
        </w:rPr>
        <w:t>回理事会</w:t>
      </w:r>
    </w:p>
    <w:p w:rsidR="009F402F" w:rsidRDefault="009F402F" w:rsidP="009F402F">
      <w:pPr>
        <w:jc w:val="left"/>
        <w:rPr>
          <w:sz w:val="24"/>
        </w:rPr>
      </w:pPr>
      <w:r w:rsidRPr="009F402F">
        <w:rPr>
          <w:rFonts w:hint="eastAsia"/>
          <w:sz w:val="24"/>
          <w:bdr w:val="single" w:sz="4" w:space="0" w:color="auto"/>
        </w:rPr>
        <w:t>２号議案</w:t>
      </w:r>
    </w:p>
    <w:p w:rsidR="009B3E33" w:rsidRPr="000430DE" w:rsidRDefault="00061EEC" w:rsidP="00D73ECE">
      <w:pPr>
        <w:jc w:val="center"/>
        <w:rPr>
          <w:rFonts w:ascii="AR P明朝体U" w:eastAsia="AR P明朝体U" w:hAnsi="AR P明朝体U"/>
          <w:sz w:val="24"/>
        </w:rPr>
      </w:pPr>
      <w:r w:rsidRPr="000430DE">
        <w:rPr>
          <w:rFonts w:ascii="AR P明朝体U" w:eastAsia="AR P明朝体U" w:hAnsi="AR P明朝体U" w:hint="eastAsia"/>
          <w:sz w:val="24"/>
        </w:rPr>
        <w:t>一般社団法人愛知ジビエ振興協議会</w:t>
      </w:r>
      <w:r w:rsidR="00C112F9">
        <w:rPr>
          <w:rFonts w:ascii="AR P明朝体U" w:eastAsia="AR P明朝体U" w:hAnsi="AR P明朝体U" w:hint="eastAsia"/>
          <w:sz w:val="24"/>
        </w:rPr>
        <w:t xml:space="preserve"> </w:t>
      </w:r>
    </w:p>
    <w:p w:rsidR="00061EEC" w:rsidRPr="000430DE" w:rsidRDefault="008414E6" w:rsidP="00D73ECE">
      <w:pPr>
        <w:jc w:val="center"/>
        <w:rPr>
          <w:rFonts w:ascii="AR P明朝体U" w:eastAsia="AR P明朝体U" w:hAnsi="AR P明朝体U"/>
          <w:sz w:val="24"/>
        </w:rPr>
      </w:pPr>
      <w:r>
        <w:rPr>
          <w:rFonts w:ascii="AR P明朝体U" w:eastAsia="AR P明朝体U" w:hAnsi="AR P明朝体U" w:hint="eastAsia"/>
          <w:sz w:val="24"/>
        </w:rPr>
        <w:t>2018年度・</w:t>
      </w:r>
      <w:r w:rsidR="00B52512">
        <w:rPr>
          <w:rFonts w:ascii="AR P明朝体U" w:eastAsia="AR P明朝体U" w:hAnsi="AR P明朝体U" w:hint="eastAsia"/>
          <w:sz w:val="24"/>
        </w:rPr>
        <w:t>2019年度収支予算</w:t>
      </w:r>
    </w:p>
    <w:p w:rsidR="00415DE7" w:rsidRPr="00415DE7" w:rsidRDefault="00415DE7">
      <w:pPr>
        <w:rPr>
          <w:rFonts w:ascii="AR P明朝体U" w:eastAsia="AR P明朝体U" w:hAnsi="AR P明朝体U"/>
          <w:sz w:val="24"/>
        </w:rPr>
      </w:pPr>
      <w:r w:rsidRPr="00415DE7">
        <w:rPr>
          <w:rFonts w:ascii="AR P明朝体U" w:eastAsia="AR P明朝体U" w:hAnsi="AR P明朝体U" w:hint="eastAsia"/>
          <w:sz w:val="24"/>
        </w:rPr>
        <w:t>2018年度</w:t>
      </w:r>
    </w:p>
    <w:tbl>
      <w:tblPr>
        <w:tblStyle w:val="a3"/>
        <w:tblW w:w="9648" w:type="dxa"/>
        <w:tblInd w:w="108" w:type="dxa"/>
        <w:tblLook w:val="04A0" w:firstRow="1" w:lastRow="0" w:firstColumn="1" w:lastColumn="0" w:noHBand="0" w:noVBand="1"/>
      </w:tblPr>
      <w:tblGrid>
        <w:gridCol w:w="2211"/>
        <w:gridCol w:w="7437"/>
      </w:tblGrid>
      <w:tr w:rsidR="00415DE7" w:rsidRPr="009B7011" w:rsidTr="00D173B3">
        <w:tc>
          <w:tcPr>
            <w:tcW w:w="2211" w:type="dxa"/>
          </w:tcPr>
          <w:p w:rsidR="00415DE7" w:rsidRPr="009B7011" w:rsidRDefault="00415DE7" w:rsidP="000A4E50">
            <w:pPr>
              <w:jc w:val="center"/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科目</w:t>
            </w:r>
          </w:p>
        </w:tc>
        <w:tc>
          <w:tcPr>
            <w:tcW w:w="7437" w:type="dxa"/>
          </w:tcPr>
          <w:p w:rsidR="00415DE7" w:rsidRPr="009B7011" w:rsidRDefault="00415DE7" w:rsidP="000A4E50">
            <w:pPr>
              <w:jc w:val="center"/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金額</w:t>
            </w:r>
          </w:p>
        </w:tc>
      </w:tr>
      <w:tr w:rsidR="00415DE7" w:rsidRPr="008414E6" w:rsidTr="00D173B3">
        <w:tc>
          <w:tcPr>
            <w:tcW w:w="2211" w:type="dxa"/>
          </w:tcPr>
          <w:p w:rsidR="00415DE7" w:rsidRPr="004B77EB" w:rsidRDefault="00415DE7" w:rsidP="000A4E50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収入の部</w:t>
            </w:r>
          </w:p>
        </w:tc>
        <w:tc>
          <w:tcPr>
            <w:tcW w:w="7437" w:type="dxa"/>
          </w:tcPr>
          <w:p w:rsidR="00415DE7" w:rsidRPr="008414E6" w:rsidRDefault="00415DE7" w:rsidP="000A4E50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 xml:space="preserve"> </w:t>
            </w:r>
            <w:r w:rsidR="00D173B3">
              <w:rPr>
                <w:rFonts w:ascii="AR P明朝体U" w:eastAsia="AR P明朝体U" w:hAnsi="AR P明朝体U" w:hint="eastAsia"/>
                <w:sz w:val="24"/>
              </w:rPr>
              <w:t xml:space="preserve">　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>計</w:t>
            </w:r>
            <w:r>
              <w:rPr>
                <w:rFonts w:ascii="AR P明朝体U" w:eastAsia="AR P明朝体U" w:hAnsi="AR P明朝体U" w:hint="eastAsia"/>
                <w:sz w:val="24"/>
              </w:rPr>
              <w:t>20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>0,000円</w:t>
            </w:r>
          </w:p>
        </w:tc>
      </w:tr>
      <w:tr w:rsidR="00415DE7" w:rsidTr="00D173B3">
        <w:tc>
          <w:tcPr>
            <w:tcW w:w="2211" w:type="dxa"/>
          </w:tcPr>
          <w:p w:rsidR="00415DE7" w:rsidRDefault="00415DE7" w:rsidP="00415DE7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入会金収入</w:t>
            </w:r>
          </w:p>
          <w:p w:rsidR="00415DE7" w:rsidRDefault="00415DE7" w:rsidP="000A4E50">
            <w:pPr>
              <w:ind w:firstLineChars="100" w:firstLine="231"/>
              <w:rPr>
                <w:sz w:val="24"/>
              </w:rPr>
            </w:pPr>
          </w:p>
        </w:tc>
        <w:tc>
          <w:tcPr>
            <w:tcW w:w="7437" w:type="dxa"/>
          </w:tcPr>
          <w:p w:rsidR="00415DE7" w:rsidRDefault="00415DE7" w:rsidP="000A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個人会員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名×＠</w:t>
            </w:r>
            <w:r>
              <w:rPr>
                <w:rFonts w:hint="eastAsia"/>
                <w:sz w:val="24"/>
              </w:rPr>
              <w:t>5,000</w:t>
            </w:r>
            <w:r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100,000</w:t>
            </w:r>
            <w:r>
              <w:rPr>
                <w:rFonts w:hint="eastAsia"/>
                <w:sz w:val="24"/>
              </w:rPr>
              <w:t>円</w:t>
            </w:r>
          </w:p>
          <w:p w:rsidR="00415DE7" w:rsidRDefault="00415DE7" w:rsidP="000A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団体会員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団体×＠</w:t>
            </w:r>
            <w:r>
              <w:rPr>
                <w:rFonts w:hint="eastAsia"/>
                <w:sz w:val="24"/>
              </w:rPr>
              <w:t>10,000</w:t>
            </w:r>
            <w:r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100,000</w:t>
            </w:r>
            <w:r>
              <w:rPr>
                <w:rFonts w:hint="eastAsia"/>
                <w:sz w:val="24"/>
              </w:rPr>
              <w:t xml:space="preserve">円　　　　</w:t>
            </w:r>
            <w:r w:rsidR="00D173B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>200,000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415DE7" w:rsidRPr="008414E6" w:rsidTr="00D173B3">
        <w:tc>
          <w:tcPr>
            <w:tcW w:w="2211" w:type="dxa"/>
          </w:tcPr>
          <w:p w:rsidR="00415DE7" w:rsidRPr="004B77EB" w:rsidRDefault="00415DE7" w:rsidP="000A4E50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支出の部</w:t>
            </w:r>
          </w:p>
        </w:tc>
        <w:tc>
          <w:tcPr>
            <w:tcW w:w="7437" w:type="dxa"/>
          </w:tcPr>
          <w:p w:rsidR="00415DE7" w:rsidRPr="008414E6" w:rsidRDefault="00415DE7" w:rsidP="00415DE7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="00D173B3">
              <w:rPr>
                <w:rFonts w:hint="eastAsia"/>
                <w:sz w:val="24"/>
              </w:rPr>
              <w:t xml:space="preserve">　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>計</w:t>
            </w:r>
            <w:r>
              <w:rPr>
                <w:rFonts w:ascii="AR P明朝体U" w:eastAsia="AR P明朝体U" w:hAnsi="AR P明朝体U" w:hint="eastAsia"/>
                <w:sz w:val="24"/>
              </w:rPr>
              <w:t>150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>,000</w:t>
            </w:r>
            <w:r>
              <w:rPr>
                <w:rFonts w:ascii="AR P明朝体U" w:eastAsia="AR P明朝体U" w:hAnsi="AR P明朝体U" w:hint="eastAsia"/>
                <w:sz w:val="24"/>
              </w:rPr>
              <w:t>円</w:t>
            </w:r>
          </w:p>
        </w:tc>
      </w:tr>
      <w:tr w:rsidR="00415DE7" w:rsidTr="00D173B3">
        <w:tc>
          <w:tcPr>
            <w:tcW w:w="2211" w:type="dxa"/>
          </w:tcPr>
          <w:p w:rsidR="00415DE7" w:rsidRDefault="00415DE7" w:rsidP="00415DE7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物件費</w:t>
            </w:r>
          </w:p>
        </w:tc>
        <w:tc>
          <w:tcPr>
            <w:tcW w:w="7437" w:type="dxa"/>
          </w:tcPr>
          <w:p w:rsidR="00415DE7" w:rsidRDefault="00415DE7" w:rsidP="00415D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法人登記・印鑑・金融口座・法人税　　　　　　　</w:t>
            </w:r>
            <w:r w:rsidR="00D173B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>150,000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01765A" w:rsidTr="00D173B3">
        <w:tc>
          <w:tcPr>
            <w:tcW w:w="2211" w:type="dxa"/>
          </w:tcPr>
          <w:p w:rsidR="0001765A" w:rsidRDefault="0001765A" w:rsidP="00415DE7">
            <w:pPr>
              <w:ind w:firstLineChars="100" w:firstLine="23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繰り越し</w:t>
            </w:r>
          </w:p>
        </w:tc>
        <w:tc>
          <w:tcPr>
            <w:tcW w:w="7437" w:type="dxa"/>
          </w:tcPr>
          <w:p w:rsidR="0001765A" w:rsidRPr="0001765A" w:rsidRDefault="0001765A" w:rsidP="00415DE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Pr="0001765A"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>,</w:t>
            </w:r>
            <w:r w:rsidRPr="0001765A">
              <w:rPr>
                <w:rFonts w:hint="eastAsia"/>
                <w:b/>
                <w:sz w:val="24"/>
              </w:rPr>
              <w:t>000</w:t>
            </w:r>
            <w:r w:rsidRPr="0001765A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2036F2" w:rsidRDefault="002036F2">
      <w:pPr>
        <w:rPr>
          <w:rFonts w:ascii="AR P明朝体U" w:eastAsia="AR P明朝体U" w:hAnsi="AR P明朝体U"/>
          <w:sz w:val="24"/>
        </w:rPr>
      </w:pPr>
    </w:p>
    <w:p w:rsidR="00415DE7" w:rsidRPr="00415DE7" w:rsidRDefault="00415DE7">
      <w:pPr>
        <w:rPr>
          <w:rFonts w:ascii="AR P明朝体U" w:eastAsia="AR P明朝体U" w:hAnsi="AR P明朝体U"/>
          <w:sz w:val="24"/>
        </w:rPr>
      </w:pPr>
      <w:r w:rsidRPr="00415DE7">
        <w:rPr>
          <w:rFonts w:ascii="AR P明朝体U" w:eastAsia="AR P明朝体U" w:hAnsi="AR P明朝体U" w:hint="eastAsia"/>
          <w:sz w:val="24"/>
        </w:rPr>
        <w:t>2019年度</w:t>
      </w:r>
    </w:p>
    <w:tbl>
      <w:tblPr>
        <w:tblStyle w:val="a3"/>
        <w:tblW w:w="9648" w:type="dxa"/>
        <w:tblInd w:w="108" w:type="dxa"/>
        <w:tblLook w:val="04A0" w:firstRow="1" w:lastRow="0" w:firstColumn="1" w:lastColumn="0" w:noHBand="0" w:noVBand="1"/>
      </w:tblPr>
      <w:tblGrid>
        <w:gridCol w:w="2211"/>
        <w:gridCol w:w="7437"/>
      </w:tblGrid>
      <w:tr w:rsidR="00667F58" w:rsidTr="00D173B3">
        <w:tc>
          <w:tcPr>
            <w:tcW w:w="2211" w:type="dxa"/>
          </w:tcPr>
          <w:p w:rsidR="00667F58" w:rsidRPr="009B7011" w:rsidRDefault="00BE22BB" w:rsidP="003F633B">
            <w:pPr>
              <w:jc w:val="center"/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科目</w:t>
            </w:r>
          </w:p>
        </w:tc>
        <w:tc>
          <w:tcPr>
            <w:tcW w:w="7437" w:type="dxa"/>
          </w:tcPr>
          <w:p w:rsidR="00667F58" w:rsidRPr="009B7011" w:rsidRDefault="00BE22BB" w:rsidP="003F633B">
            <w:pPr>
              <w:jc w:val="center"/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金額</w:t>
            </w:r>
          </w:p>
        </w:tc>
      </w:tr>
      <w:tr w:rsidR="00667F58" w:rsidTr="00D173B3">
        <w:tc>
          <w:tcPr>
            <w:tcW w:w="2211" w:type="dxa"/>
          </w:tcPr>
          <w:p w:rsidR="00667F58" w:rsidRPr="004B77EB" w:rsidRDefault="00BE22BB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収入の部</w:t>
            </w:r>
          </w:p>
        </w:tc>
        <w:tc>
          <w:tcPr>
            <w:tcW w:w="7437" w:type="dxa"/>
          </w:tcPr>
          <w:p w:rsidR="00667F58" w:rsidRPr="008414E6" w:rsidRDefault="00A460F6" w:rsidP="009F402F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 xml:space="preserve"> </w:t>
            </w:r>
            <w:r w:rsidR="00D173B3">
              <w:rPr>
                <w:rFonts w:ascii="AR P明朝体U" w:eastAsia="AR P明朝体U" w:hAnsi="AR P明朝体U" w:hint="eastAsia"/>
                <w:sz w:val="24"/>
              </w:rPr>
              <w:t xml:space="preserve">　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>計</w:t>
            </w:r>
            <w:r w:rsidR="00AE23B5">
              <w:rPr>
                <w:rFonts w:ascii="AR P明朝体U" w:eastAsia="AR P明朝体U" w:hAnsi="AR P明朝体U" w:hint="eastAsia"/>
                <w:sz w:val="24"/>
              </w:rPr>
              <w:t>5</w:t>
            </w:r>
            <w:r w:rsidR="009F402F">
              <w:rPr>
                <w:rFonts w:ascii="AR P明朝体U" w:eastAsia="AR P明朝体U" w:hAnsi="AR P明朝体U" w:hint="eastAsia"/>
                <w:sz w:val="24"/>
              </w:rPr>
              <w:t>40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>,000円</w:t>
            </w:r>
          </w:p>
        </w:tc>
      </w:tr>
      <w:tr w:rsidR="008B4FC2" w:rsidTr="00D173B3">
        <w:tc>
          <w:tcPr>
            <w:tcW w:w="2211" w:type="dxa"/>
          </w:tcPr>
          <w:p w:rsidR="008B4FC2" w:rsidRDefault="008B4FC2" w:rsidP="008B4FC2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会費収入</w:t>
            </w:r>
          </w:p>
          <w:p w:rsidR="007D259E" w:rsidRDefault="007D259E" w:rsidP="008B4FC2">
            <w:pPr>
              <w:ind w:firstLineChars="100" w:firstLine="231"/>
              <w:rPr>
                <w:sz w:val="24"/>
              </w:rPr>
            </w:pPr>
          </w:p>
        </w:tc>
        <w:tc>
          <w:tcPr>
            <w:tcW w:w="7437" w:type="dxa"/>
          </w:tcPr>
          <w:p w:rsidR="008B4FC2" w:rsidRDefault="008B4FC2" w:rsidP="00291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個人会員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名×＠</w:t>
            </w:r>
            <w:r>
              <w:rPr>
                <w:rFonts w:hint="eastAsia"/>
                <w:sz w:val="24"/>
              </w:rPr>
              <w:t>5,000</w:t>
            </w:r>
            <w:r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100,000</w:t>
            </w:r>
            <w:r>
              <w:rPr>
                <w:rFonts w:hint="eastAsia"/>
                <w:sz w:val="24"/>
              </w:rPr>
              <w:t>円</w:t>
            </w:r>
          </w:p>
          <w:p w:rsidR="008B4FC2" w:rsidRDefault="008B4FC2" w:rsidP="00291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団体会員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団体×＠</w:t>
            </w:r>
            <w:r>
              <w:rPr>
                <w:rFonts w:hint="eastAsia"/>
                <w:sz w:val="24"/>
              </w:rPr>
              <w:t>10,000</w:t>
            </w:r>
            <w:r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100,000</w:t>
            </w:r>
            <w:r>
              <w:rPr>
                <w:rFonts w:hint="eastAsia"/>
                <w:sz w:val="24"/>
              </w:rPr>
              <w:t>円</w:t>
            </w:r>
            <w:r w:rsidR="00A460F6">
              <w:rPr>
                <w:rFonts w:hint="eastAsia"/>
                <w:sz w:val="24"/>
              </w:rPr>
              <w:t xml:space="preserve">　　　　</w:t>
            </w:r>
            <w:r w:rsidR="00D173B3">
              <w:rPr>
                <w:rFonts w:hint="eastAsia"/>
                <w:sz w:val="24"/>
              </w:rPr>
              <w:t xml:space="preserve">　</w:t>
            </w:r>
            <w:r w:rsidR="00AE23B5">
              <w:rPr>
                <w:rFonts w:hint="eastAsia"/>
                <w:sz w:val="24"/>
              </w:rPr>
              <w:t>小</w:t>
            </w:r>
            <w:r w:rsidR="00A460F6">
              <w:rPr>
                <w:rFonts w:hint="eastAsia"/>
                <w:sz w:val="24"/>
              </w:rPr>
              <w:t>計</w:t>
            </w:r>
            <w:r w:rsidR="00A460F6">
              <w:rPr>
                <w:rFonts w:hint="eastAsia"/>
                <w:sz w:val="24"/>
              </w:rPr>
              <w:t>200,000</w:t>
            </w:r>
            <w:r w:rsidR="00A460F6">
              <w:rPr>
                <w:rFonts w:hint="eastAsia"/>
                <w:sz w:val="24"/>
              </w:rPr>
              <w:t>円</w:t>
            </w:r>
          </w:p>
        </w:tc>
      </w:tr>
      <w:tr w:rsidR="008B4FC2" w:rsidTr="00D173B3">
        <w:tc>
          <w:tcPr>
            <w:tcW w:w="2211" w:type="dxa"/>
          </w:tcPr>
          <w:p w:rsidR="008B4FC2" w:rsidRDefault="008B4FC2" w:rsidP="008B4FC2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自主事業</w:t>
            </w:r>
          </w:p>
        </w:tc>
        <w:tc>
          <w:tcPr>
            <w:tcW w:w="7437" w:type="dxa"/>
          </w:tcPr>
          <w:p w:rsidR="008B4FC2" w:rsidRDefault="008B4FC2" w:rsidP="004B77EB">
            <w:pPr>
              <w:rPr>
                <w:sz w:val="24"/>
              </w:rPr>
            </w:pPr>
          </w:p>
        </w:tc>
      </w:tr>
      <w:tr w:rsidR="000317E6" w:rsidTr="00D173B3">
        <w:tc>
          <w:tcPr>
            <w:tcW w:w="2211" w:type="dxa"/>
          </w:tcPr>
          <w:p w:rsidR="000317E6" w:rsidRDefault="000317E6" w:rsidP="000317E6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ＰＲイベント</w:t>
            </w:r>
          </w:p>
        </w:tc>
        <w:tc>
          <w:tcPr>
            <w:tcW w:w="7437" w:type="dxa"/>
          </w:tcPr>
          <w:p w:rsidR="000317E6" w:rsidRDefault="000317E6" w:rsidP="00281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試食会参加費</w:t>
            </w:r>
            <w:r w:rsidR="00AE23B5">
              <w:rPr>
                <w:rFonts w:hint="eastAsia"/>
                <w:sz w:val="24"/>
              </w:rPr>
              <w:t xml:space="preserve">　　　</w:t>
            </w:r>
            <w:r w:rsidR="009F40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＠</w:t>
            </w:r>
            <w:r>
              <w:rPr>
                <w:rFonts w:hint="eastAsia"/>
                <w:sz w:val="24"/>
              </w:rPr>
              <w:t>5,000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名＝</w:t>
            </w:r>
            <w:r>
              <w:rPr>
                <w:rFonts w:hint="eastAsia"/>
                <w:sz w:val="24"/>
              </w:rPr>
              <w:t>150,000</w:t>
            </w:r>
            <w:r>
              <w:rPr>
                <w:rFonts w:hint="eastAsia"/>
                <w:sz w:val="24"/>
              </w:rPr>
              <w:t xml:space="preserve">円　　　　　　　</w:t>
            </w:r>
          </w:p>
        </w:tc>
      </w:tr>
      <w:tr w:rsidR="000317E6" w:rsidTr="00D173B3">
        <w:tc>
          <w:tcPr>
            <w:tcW w:w="2211" w:type="dxa"/>
          </w:tcPr>
          <w:p w:rsidR="000317E6" w:rsidRDefault="000317E6" w:rsidP="000317E6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研修・学習事業</w:t>
            </w:r>
          </w:p>
        </w:tc>
        <w:tc>
          <w:tcPr>
            <w:tcW w:w="7437" w:type="dxa"/>
          </w:tcPr>
          <w:p w:rsidR="000317E6" w:rsidRDefault="000317E6" w:rsidP="001908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料理講習会参加費</w:t>
            </w:r>
            <w:r w:rsidR="00AE23B5">
              <w:rPr>
                <w:rFonts w:hint="eastAsia"/>
                <w:sz w:val="24"/>
              </w:rPr>
              <w:t xml:space="preserve">　</w:t>
            </w:r>
            <w:r w:rsidR="002812A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＠</w:t>
            </w:r>
            <w:r w:rsidR="00AE23B5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,000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名＝</w:t>
            </w:r>
            <w:r w:rsidR="00AE23B5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0,000</w:t>
            </w:r>
            <w:r>
              <w:rPr>
                <w:rFonts w:hint="eastAsia"/>
                <w:sz w:val="24"/>
              </w:rPr>
              <w:t>円</w:t>
            </w:r>
          </w:p>
          <w:p w:rsidR="000317E6" w:rsidRDefault="000317E6" w:rsidP="0003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安全衛生学習会</w:t>
            </w:r>
            <w:r w:rsidR="002812A2">
              <w:rPr>
                <w:rFonts w:hint="eastAsia"/>
                <w:sz w:val="24"/>
              </w:rPr>
              <w:t>〃</w:t>
            </w:r>
            <w:r w:rsidR="00AE23B5">
              <w:rPr>
                <w:rFonts w:hint="eastAsia"/>
                <w:sz w:val="24"/>
              </w:rPr>
              <w:t xml:space="preserve">　</w:t>
            </w:r>
            <w:r w:rsidR="002812A2">
              <w:rPr>
                <w:rFonts w:hint="eastAsia"/>
                <w:sz w:val="24"/>
              </w:rPr>
              <w:t xml:space="preserve">　</w:t>
            </w:r>
            <w:r w:rsidR="00AE23B5">
              <w:rPr>
                <w:rFonts w:hint="eastAsia"/>
                <w:sz w:val="24"/>
              </w:rPr>
              <w:t>＠</w:t>
            </w:r>
            <w:r w:rsidR="00AE23B5">
              <w:rPr>
                <w:rFonts w:hint="eastAsia"/>
                <w:sz w:val="24"/>
              </w:rPr>
              <w:t>2,000</w:t>
            </w:r>
            <w:r w:rsidR="00AE23B5">
              <w:rPr>
                <w:rFonts w:hint="eastAsia"/>
                <w:sz w:val="24"/>
              </w:rPr>
              <w:t>×</w:t>
            </w:r>
            <w:r w:rsidR="00AE23B5">
              <w:rPr>
                <w:rFonts w:hint="eastAsia"/>
                <w:sz w:val="24"/>
              </w:rPr>
              <w:t>20</w:t>
            </w:r>
            <w:r w:rsidR="00AE23B5">
              <w:rPr>
                <w:rFonts w:hint="eastAsia"/>
                <w:sz w:val="24"/>
              </w:rPr>
              <w:t>名＝</w:t>
            </w:r>
            <w:r w:rsidR="00AE23B5">
              <w:rPr>
                <w:rFonts w:hint="eastAsia"/>
                <w:sz w:val="24"/>
              </w:rPr>
              <w:t>40,000</w:t>
            </w:r>
            <w:r w:rsidR="00AE23B5">
              <w:rPr>
                <w:rFonts w:hint="eastAsia"/>
                <w:sz w:val="24"/>
              </w:rPr>
              <w:t>円</w:t>
            </w:r>
          </w:p>
          <w:p w:rsidR="000317E6" w:rsidRDefault="000317E6" w:rsidP="0003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栄養価学習会</w:t>
            </w:r>
            <w:r w:rsidR="002812A2">
              <w:rPr>
                <w:rFonts w:hint="eastAsia"/>
                <w:sz w:val="24"/>
              </w:rPr>
              <w:t>〃</w:t>
            </w:r>
            <w:r w:rsidR="00AE23B5">
              <w:rPr>
                <w:rFonts w:hint="eastAsia"/>
                <w:sz w:val="24"/>
              </w:rPr>
              <w:t xml:space="preserve">　　</w:t>
            </w:r>
            <w:r w:rsidR="002812A2">
              <w:rPr>
                <w:rFonts w:hint="eastAsia"/>
                <w:sz w:val="24"/>
              </w:rPr>
              <w:t xml:space="preserve">　</w:t>
            </w:r>
            <w:r w:rsidR="00AE23B5">
              <w:rPr>
                <w:rFonts w:hint="eastAsia"/>
                <w:sz w:val="24"/>
              </w:rPr>
              <w:t>＠</w:t>
            </w:r>
            <w:r w:rsidR="00AE23B5">
              <w:rPr>
                <w:rFonts w:hint="eastAsia"/>
                <w:sz w:val="24"/>
              </w:rPr>
              <w:t>2,000</w:t>
            </w:r>
            <w:r w:rsidR="00AE23B5">
              <w:rPr>
                <w:rFonts w:hint="eastAsia"/>
                <w:sz w:val="24"/>
              </w:rPr>
              <w:t>×</w:t>
            </w:r>
            <w:r w:rsidR="00AE23B5">
              <w:rPr>
                <w:rFonts w:hint="eastAsia"/>
                <w:sz w:val="24"/>
              </w:rPr>
              <w:t>20</w:t>
            </w:r>
            <w:r w:rsidR="00AE23B5">
              <w:rPr>
                <w:rFonts w:hint="eastAsia"/>
                <w:sz w:val="24"/>
              </w:rPr>
              <w:t>名＝</w:t>
            </w:r>
            <w:r w:rsidR="00AE23B5">
              <w:rPr>
                <w:rFonts w:hint="eastAsia"/>
                <w:sz w:val="24"/>
              </w:rPr>
              <w:t>40,000</w:t>
            </w:r>
            <w:r w:rsidR="00AE23B5">
              <w:rPr>
                <w:rFonts w:hint="eastAsia"/>
                <w:sz w:val="24"/>
              </w:rPr>
              <w:t>円</w:t>
            </w:r>
          </w:p>
          <w:p w:rsidR="000317E6" w:rsidRDefault="000317E6" w:rsidP="00AE23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捕獲等技術研修会</w:t>
            </w:r>
            <w:r w:rsidR="002812A2">
              <w:rPr>
                <w:rFonts w:hint="eastAsia"/>
                <w:sz w:val="24"/>
              </w:rPr>
              <w:t>〃</w:t>
            </w:r>
            <w:r>
              <w:rPr>
                <w:rFonts w:hint="eastAsia"/>
                <w:sz w:val="24"/>
              </w:rPr>
              <w:t xml:space="preserve">　</w:t>
            </w:r>
            <w:r w:rsidR="00AE23B5">
              <w:rPr>
                <w:rFonts w:hint="eastAsia"/>
                <w:sz w:val="24"/>
              </w:rPr>
              <w:t>＠</w:t>
            </w:r>
            <w:r w:rsidR="00AE23B5">
              <w:rPr>
                <w:rFonts w:hint="eastAsia"/>
                <w:sz w:val="24"/>
              </w:rPr>
              <w:t>2,000</w:t>
            </w:r>
            <w:r w:rsidR="00AE23B5">
              <w:rPr>
                <w:rFonts w:hint="eastAsia"/>
                <w:sz w:val="24"/>
              </w:rPr>
              <w:t>×</w:t>
            </w:r>
            <w:r w:rsidR="00AE23B5">
              <w:rPr>
                <w:rFonts w:hint="eastAsia"/>
                <w:sz w:val="24"/>
              </w:rPr>
              <w:t>20</w:t>
            </w:r>
            <w:r w:rsidR="00AE23B5">
              <w:rPr>
                <w:rFonts w:hint="eastAsia"/>
                <w:sz w:val="24"/>
              </w:rPr>
              <w:t>名＝</w:t>
            </w:r>
            <w:r w:rsidR="00AE23B5">
              <w:rPr>
                <w:rFonts w:hint="eastAsia"/>
                <w:sz w:val="24"/>
              </w:rPr>
              <w:t>40,000</w:t>
            </w:r>
            <w:r w:rsidR="00AE23B5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8B4FC2" w:rsidTr="00D173B3">
        <w:tc>
          <w:tcPr>
            <w:tcW w:w="2211" w:type="dxa"/>
          </w:tcPr>
          <w:p w:rsidR="008B4FC2" w:rsidRDefault="00AE23B5" w:rsidP="00A460F6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商品開発支援</w:t>
            </w:r>
            <w:r w:rsidR="000317E6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437" w:type="dxa"/>
          </w:tcPr>
          <w:p w:rsidR="008B4FC2" w:rsidRDefault="00AE23B5" w:rsidP="00FD08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レシピ集発行　　</w:t>
            </w:r>
            <w:r w:rsidR="009F402F">
              <w:rPr>
                <w:rFonts w:hint="eastAsia"/>
                <w:sz w:val="24"/>
              </w:rPr>
              <w:t xml:space="preserve">　</w:t>
            </w:r>
            <w:r w:rsidR="00FD08A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＠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×</w:t>
            </w:r>
            <w:r w:rsidR="009F402F"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冊＝</w:t>
            </w:r>
            <w:r w:rsidR="009F402F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  <w:r w:rsidR="002812A2">
              <w:rPr>
                <w:rFonts w:hint="eastAsia"/>
                <w:sz w:val="24"/>
              </w:rPr>
              <w:t xml:space="preserve">　</w:t>
            </w:r>
            <w:r w:rsidR="00D173B3">
              <w:rPr>
                <w:rFonts w:hint="eastAsia"/>
                <w:sz w:val="24"/>
              </w:rPr>
              <w:t xml:space="preserve">　</w:t>
            </w:r>
            <w:r w:rsidR="002812A2">
              <w:rPr>
                <w:rFonts w:hint="eastAsia"/>
                <w:sz w:val="24"/>
              </w:rPr>
              <w:t>小計</w:t>
            </w:r>
            <w:r w:rsidR="002812A2">
              <w:rPr>
                <w:rFonts w:hint="eastAsia"/>
                <w:sz w:val="24"/>
              </w:rPr>
              <w:t>3</w:t>
            </w:r>
            <w:r w:rsidR="009F402F">
              <w:rPr>
                <w:rFonts w:hint="eastAsia"/>
                <w:sz w:val="24"/>
              </w:rPr>
              <w:t>40</w:t>
            </w:r>
            <w:r w:rsidR="002812A2">
              <w:rPr>
                <w:rFonts w:hint="eastAsia"/>
                <w:sz w:val="24"/>
              </w:rPr>
              <w:t>,000</w:t>
            </w:r>
            <w:r w:rsidR="002812A2">
              <w:rPr>
                <w:rFonts w:hint="eastAsia"/>
                <w:sz w:val="24"/>
              </w:rPr>
              <w:t>円</w:t>
            </w:r>
          </w:p>
        </w:tc>
      </w:tr>
      <w:tr w:rsidR="008B4FC2" w:rsidTr="00D173B3">
        <w:tc>
          <w:tcPr>
            <w:tcW w:w="2211" w:type="dxa"/>
          </w:tcPr>
          <w:p w:rsidR="008B4FC2" w:rsidRPr="004B77EB" w:rsidRDefault="008B4FC2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支出の部</w:t>
            </w:r>
          </w:p>
        </w:tc>
        <w:tc>
          <w:tcPr>
            <w:tcW w:w="7437" w:type="dxa"/>
          </w:tcPr>
          <w:p w:rsidR="008B4FC2" w:rsidRPr="008414E6" w:rsidRDefault="008414E6" w:rsidP="00927D6A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="00D173B3">
              <w:rPr>
                <w:rFonts w:hint="eastAsia"/>
                <w:sz w:val="24"/>
              </w:rPr>
              <w:t xml:space="preserve">　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>計</w:t>
            </w:r>
            <w:r w:rsidR="00FD08A4">
              <w:rPr>
                <w:rFonts w:ascii="AR P明朝体U" w:eastAsia="AR P明朝体U" w:hAnsi="AR P明朝体U" w:hint="eastAsia"/>
                <w:sz w:val="24"/>
              </w:rPr>
              <w:t>52</w:t>
            </w:r>
            <w:r w:rsidR="009F402F">
              <w:rPr>
                <w:rFonts w:ascii="AR P明朝体U" w:eastAsia="AR P明朝体U" w:hAnsi="AR P明朝体U" w:hint="eastAsia"/>
                <w:sz w:val="24"/>
              </w:rPr>
              <w:t>5</w:t>
            </w:r>
            <w:r w:rsidRPr="008414E6">
              <w:rPr>
                <w:rFonts w:ascii="AR P明朝体U" w:eastAsia="AR P明朝体U" w:hAnsi="AR P明朝体U" w:hint="eastAsia"/>
                <w:sz w:val="24"/>
              </w:rPr>
              <w:t>,000</w:t>
            </w:r>
            <w:r>
              <w:rPr>
                <w:rFonts w:ascii="AR P明朝体U" w:eastAsia="AR P明朝体U" w:hAnsi="AR P明朝体U" w:hint="eastAsia"/>
                <w:sz w:val="24"/>
              </w:rPr>
              <w:t>円</w:t>
            </w:r>
          </w:p>
        </w:tc>
      </w:tr>
      <w:tr w:rsidR="008B4FC2" w:rsidTr="00D173B3">
        <w:tc>
          <w:tcPr>
            <w:tcW w:w="2211" w:type="dxa"/>
          </w:tcPr>
          <w:p w:rsidR="008B4FC2" w:rsidRDefault="008B4FC2" w:rsidP="008B4FC2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7437" w:type="dxa"/>
          </w:tcPr>
          <w:p w:rsidR="008B4FC2" w:rsidRDefault="008B4FC2" w:rsidP="00FE2D8F">
            <w:pPr>
              <w:rPr>
                <w:sz w:val="24"/>
              </w:rPr>
            </w:pPr>
          </w:p>
        </w:tc>
      </w:tr>
      <w:tr w:rsidR="008B4FC2" w:rsidTr="00D173B3">
        <w:tc>
          <w:tcPr>
            <w:tcW w:w="2211" w:type="dxa"/>
          </w:tcPr>
          <w:p w:rsidR="008B4FC2" w:rsidRDefault="008B4FC2" w:rsidP="000201DF">
            <w:pPr>
              <w:ind w:firstLineChars="500" w:firstLine="1157"/>
              <w:rPr>
                <w:sz w:val="24"/>
              </w:rPr>
            </w:pPr>
            <w:r>
              <w:rPr>
                <w:rFonts w:hint="eastAsia"/>
                <w:sz w:val="24"/>
              </w:rPr>
              <w:t>人件費</w:t>
            </w:r>
          </w:p>
        </w:tc>
        <w:tc>
          <w:tcPr>
            <w:tcW w:w="7437" w:type="dxa"/>
          </w:tcPr>
          <w:p w:rsidR="00D572BA" w:rsidRDefault="00A460F6" w:rsidP="00D572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学習会</w:t>
            </w:r>
            <w:r w:rsidR="00D572BA">
              <w:rPr>
                <w:rFonts w:hint="eastAsia"/>
                <w:sz w:val="24"/>
              </w:rPr>
              <w:t>講師＠</w:t>
            </w:r>
            <w:r w:rsidR="00D572BA">
              <w:rPr>
                <w:rFonts w:hint="eastAsia"/>
                <w:sz w:val="24"/>
              </w:rPr>
              <w:t>10,000</w:t>
            </w:r>
            <w:r w:rsidR="00D572BA">
              <w:rPr>
                <w:rFonts w:hint="eastAsia"/>
                <w:sz w:val="24"/>
              </w:rPr>
              <w:t>円×</w:t>
            </w:r>
            <w:r w:rsidR="00AE23B5">
              <w:rPr>
                <w:rFonts w:hint="eastAsia"/>
                <w:sz w:val="24"/>
              </w:rPr>
              <w:t>4</w:t>
            </w:r>
            <w:r w:rsidR="00D572BA">
              <w:rPr>
                <w:rFonts w:hint="eastAsia"/>
                <w:sz w:val="24"/>
              </w:rPr>
              <w:t>名＝</w:t>
            </w:r>
            <w:r w:rsidR="00AE23B5">
              <w:rPr>
                <w:rFonts w:hint="eastAsia"/>
                <w:sz w:val="24"/>
              </w:rPr>
              <w:t>4</w:t>
            </w:r>
            <w:r w:rsidR="00D572BA">
              <w:rPr>
                <w:rFonts w:hint="eastAsia"/>
                <w:sz w:val="24"/>
              </w:rPr>
              <w:t>0,000</w:t>
            </w:r>
            <w:r w:rsidR="00D572BA">
              <w:rPr>
                <w:rFonts w:hint="eastAsia"/>
                <w:sz w:val="24"/>
              </w:rPr>
              <w:t>円</w:t>
            </w:r>
          </w:p>
          <w:p w:rsidR="00A460F6" w:rsidRDefault="00A460F6" w:rsidP="00D572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試食会講師＠</w:t>
            </w:r>
            <w:r w:rsidR="00AE23B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0,000</w:t>
            </w:r>
            <w:r>
              <w:rPr>
                <w:rFonts w:hint="eastAsia"/>
                <w:sz w:val="24"/>
              </w:rPr>
              <w:t>円×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名＝</w:t>
            </w:r>
            <w:r w:rsidR="00AE23B5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0,000</w:t>
            </w:r>
            <w:r>
              <w:rPr>
                <w:rFonts w:hint="eastAsia"/>
                <w:sz w:val="24"/>
              </w:rPr>
              <w:t>円</w:t>
            </w:r>
          </w:p>
          <w:p w:rsidR="00C112F9" w:rsidRDefault="00C112F9" w:rsidP="00D572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レシピ集編集謝金＝</w:t>
            </w:r>
            <w:r w:rsidR="009F402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0,000</w:t>
            </w:r>
            <w:r>
              <w:rPr>
                <w:rFonts w:hint="eastAsia"/>
                <w:sz w:val="24"/>
              </w:rPr>
              <w:t>円</w:t>
            </w:r>
          </w:p>
          <w:p w:rsidR="008B4FC2" w:rsidRDefault="002812A2" w:rsidP="00FD08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アルバイト</w:t>
            </w:r>
            <w:r w:rsidR="00D572BA">
              <w:rPr>
                <w:rFonts w:hint="eastAsia"/>
                <w:sz w:val="24"/>
              </w:rPr>
              <w:t>＠</w:t>
            </w:r>
            <w:r w:rsidR="00217188">
              <w:rPr>
                <w:rFonts w:hint="eastAsia"/>
                <w:sz w:val="24"/>
              </w:rPr>
              <w:t>5</w:t>
            </w:r>
            <w:r w:rsidR="0003337F">
              <w:rPr>
                <w:rFonts w:hint="eastAsia"/>
                <w:sz w:val="24"/>
              </w:rPr>
              <w:t>,</w:t>
            </w:r>
            <w:r w:rsidR="00D572BA">
              <w:rPr>
                <w:rFonts w:hint="eastAsia"/>
                <w:sz w:val="24"/>
              </w:rPr>
              <w:t>000</w:t>
            </w:r>
            <w:r w:rsidR="00D572BA">
              <w:rPr>
                <w:rFonts w:hint="eastAsia"/>
                <w:sz w:val="24"/>
              </w:rPr>
              <w:t>円×</w:t>
            </w:r>
            <w:r>
              <w:rPr>
                <w:rFonts w:hint="eastAsia"/>
                <w:sz w:val="24"/>
              </w:rPr>
              <w:t>2</w:t>
            </w:r>
            <w:r w:rsidR="00FD08A4">
              <w:rPr>
                <w:rFonts w:hint="eastAsia"/>
                <w:sz w:val="24"/>
              </w:rPr>
              <w:t>0</w:t>
            </w:r>
            <w:r w:rsidR="00D572BA">
              <w:rPr>
                <w:rFonts w:hint="eastAsia"/>
                <w:sz w:val="24"/>
              </w:rPr>
              <w:t>人</w:t>
            </w:r>
            <w:r w:rsidR="00217188">
              <w:rPr>
                <w:rFonts w:hint="eastAsia"/>
                <w:sz w:val="24"/>
              </w:rPr>
              <w:t>日</w:t>
            </w:r>
            <w:r w:rsidR="00D572BA">
              <w:rPr>
                <w:rFonts w:hint="eastAsia"/>
                <w:sz w:val="24"/>
              </w:rPr>
              <w:t>＝</w:t>
            </w:r>
            <w:r w:rsidR="00FD08A4">
              <w:rPr>
                <w:rFonts w:hint="eastAsia"/>
                <w:sz w:val="24"/>
              </w:rPr>
              <w:t>10</w:t>
            </w:r>
            <w:r w:rsidR="00217188">
              <w:rPr>
                <w:rFonts w:hint="eastAsia"/>
                <w:sz w:val="24"/>
              </w:rPr>
              <w:t>0</w:t>
            </w:r>
            <w:r w:rsidR="00D572BA">
              <w:rPr>
                <w:rFonts w:hint="eastAsia"/>
                <w:sz w:val="24"/>
              </w:rPr>
              <w:t>,000</w:t>
            </w:r>
            <w:r w:rsidR="00D572BA">
              <w:rPr>
                <w:rFonts w:hint="eastAsia"/>
                <w:sz w:val="24"/>
              </w:rPr>
              <w:t>円</w:t>
            </w:r>
            <w:r w:rsidR="00A460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D173B3">
              <w:rPr>
                <w:rFonts w:hint="eastAsia"/>
                <w:sz w:val="24"/>
              </w:rPr>
              <w:t xml:space="preserve">　　</w:t>
            </w:r>
            <w:r w:rsidR="00217188">
              <w:rPr>
                <w:rFonts w:hint="eastAsia"/>
                <w:sz w:val="24"/>
              </w:rPr>
              <w:t>小</w:t>
            </w:r>
            <w:r w:rsidR="00A460F6">
              <w:rPr>
                <w:rFonts w:hint="eastAsia"/>
                <w:sz w:val="24"/>
              </w:rPr>
              <w:t>計</w:t>
            </w:r>
            <w:r w:rsidR="00A460F6">
              <w:rPr>
                <w:rFonts w:hint="eastAsia"/>
                <w:sz w:val="24"/>
              </w:rPr>
              <w:t>1</w:t>
            </w:r>
            <w:r w:rsidR="00FD08A4">
              <w:rPr>
                <w:rFonts w:hint="eastAsia"/>
                <w:sz w:val="24"/>
              </w:rPr>
              <w:t>8</w:t>
            </w:r>
            <w:r w:rsidR="00217188">
              <w:rPr>
                <w:rFonts w:hint="eastAsia"/>
                <w:sz w:val="24"/>
              </w:rPr>
              <w:t>0</w:t>
            </w:r>
            <w:r w:rsidR="00A460F6">
              <w:rPr>
                <w:rFonts w:hint="eastAsia"/>
                <w:sz w:val="24"/>
              </w:rPr>
              <w:t>,000</w:t>
            </w:r>
            <w:r w:rsidR="00A460F6">
              <w:rPr>
                <w:rFonts w:hint="eastAsia"/>
                <w:sz w:val="24"/>
              </w:rPr>
              <w:t>円</w:t>
            </w:r>
          </w:p>
        </w:tc>
      </w:tr>
      <w:tr w:rsidR="008B4FC2" w:rsidTr="00D173B3">
        <w:tc>
          <w:tcPr>
            <w:tcW w:w="2211" w:type="dxa"/>
          </w:tcPr>
          <w:p w:rsidR="008B4FC2" w:rsidRDefault="008B4FC2" w:rsidP="000201DF">
            <w:pPr>
              <w:ind w:firstLineChars="500" w:firstLine="1157"/>
              <w:rPr>
                <w:sz w:val="24"/>
              </w:rPr>
            </w:pPr>
            <w:r>
              <w:rPr>
                <w:rFonts w:hint="eastAsia"/>
                <w:sz w:val="24"/>
              </w:rPr>
              <w:t>物件費</w:t>
            </w:r>
          </w:p>
        </w:tc>
        <w:tc>
          <w:tcPr>
            <w:tcW w:w="7437" w:type="dxa"/>
          </w:tcPr>
          <w:p w:rsidR="00927D6A" w:rsidRDefault="00927D6A" w:rsidP="00AE2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団体パンフレット印刷費＝</w:t>
            </w:r>
            <w:r>
              <w:rPr>
                <w:rFonts w:hint="eastAsia"/>
                <w:sz w:val="24"/>
              </w:rPr>
              <w:t>10,000</w:t>
            </w:r>
            <w:r>
              <w:rPr>
                <w:rFonts w:hint="eastAsia"/>
                <w:sz w:val="24"/>
              </w:rPr>
              <w:t>円</w:t>
            </w:r>
          </w:p>
          <w:p w:rsidR="0003337F" w:rsidRDefault="00217188" w:rsidP="00AE2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イベント</w:t>
            </w:r>
            <w:r w:rsidR="00D572BA">
              <w:rPr>
                <w:rFonts w:hint="eastAsia"/>
                <w:sz w:val="24"/>
              </w:rPr>
              <w:t>広報物</w:t>
            </w:r>
            <w:r w:rsidR="00AE27AF">
              <w:rPr>
                <w:rFonts w:hint="eastAsia"/>
                <w:sz w:val="24"/>
              </w:rPr>
              <w:t>印刷</w:t>
            </w:r>
            <w:r>
              <w:rPr>
                <w:rFonts w:hint="eastAsia"/>
                <w:sz w:val="24"/>
              </w:rPr>
              <w:t>2</w:t>
            </w:r>
            <w:r w:rsidR="0003337F">
              <w:rPr>
                <w:rFonts w:hint="eastAsia"/>
                <w:sz w:val="24"/>
              </w:rPr>
              <w:t>,</w:t>
            </w:r>
            <w:r w:rsidR="00D572BA">
              <w:rPr>
                <w:rFonts w:hint="eastAsia"/>
                <w:sz w:val="24"/>
              </w:rPr>
              <w:t>000</w:t>
            </w:r>
            <w:r w:rsidR="00D572BA">
              <w:rPr>
                <w:rFonts w:hint="eastAsia"/>
                <w:sz w:val="24"/>
              </w:rPr>
              <w:t>円</w:t>
            </w:r>
            <w:r w:rsidR="0003337F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5</w:t>
            </w:r>
            <w:r w:rsidR="0003337F">
              <w:rPr>
                <w:rFonts w:hint="eastAsia"/>
                <w:sz w:val="24"/>
              </w:rPr>
              <w:t>回＝</w:t>
            </w:r>
            <w:r>
              <w:rPr>
                <w:rFonts w:hint="eastAsia"/>
                <w:sz w:val="24"/>
              </w:rPr>
              <w:t>10</w:t>
            </w:r>
            <w:r w:rsidR="0003337F">
              <w:rPr>
                <w:rFonts w:hint="eastAsia"/>
                <w:sz w:val="24"/>
              </w:rPr>
              <w:t>,000</w:t>
            </w:r>
            <w:r w:rsidR="0003337F">
              <w:rPr>
                <w:rFonts w:hint="eastAsia"/>
                <w:sz w:val="24"/>
              </w:rPr>
              <w:t>円</w:t>
            </w:r>
          </w:p>
          <w:p w:rsidR="0003337F" w:rsidRDefault="00D572BA" w:rsidP="00AE2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通信運搬費</w:t>
            </w:r>
            <w:r w:rsidR="007D259E">
              <w:rPr>
                <w:rFonts w:hint="eastAsia"/>
                <w:sz w:val="24"/>
              </w:rPr>
              <w:t>2</w:t>
            </w:r>
            <w:r w:rsidR="0003337F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円</w:t>
            </w:r>
            <w:r w:rsidR="0003337F">
              <w:rPr>
                <w:rFonts w:hint="eastAsia"/>
                <w:sz w:val="24"/>
              </w:rPr>
              <w:t>×</w:t>
            </w:r>
            <w:r w:rsidR="00217188">
              <w:rPr>
                <w:rFonts w:hint="eastAsia"/>
                <w:sz w:val="24"/>
              </w:rPr>
              <w:t>5</w:t>
            </w:r>
            <w:r w:rsidR="0003337F">
              <w:rPr>
                <w:rFonts w:hint="eastAsia"/>
                <w:sz w:val="24"/>
              </w:rPr>
              <w:t>回＝</w:t>
            </w:r>
            <w:r w:rsidR="00217188">
              <w:rPr>
                <w:rFonts w:hint="eastAsia"/>
                <w:sz w:val="24"/>
              </w:rPr>
              <w:t>10</w:t>
            </w:r>
            <w:r w:rsidR="0003337F">
              <w:rPr>
                <w:rFonts w:hint="eastAsia"/>
                <w:sz w:val="24"/>
              </w:rPr>
              <w:t>,000</w:t>
            </w:r>
            <w:r w:rsidR="0003337F">
              <w:rPr>
                <w:rFonts w:hint="eastAsia"/>
                <w:sz w:val="24"/>
              </w:rPr>
              <w:t>円</w:t>
            </w:r>
          </w:p>
          <w:p w:rsidR="008B4FC2" w:rsidRDefault="00AE27AF" w:rsidP="007D25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会場費</w:t>
            </w:r>
            <w:r w:rsidR="007D259E">
              <w:rPr>
                <w:rFonts w:hint="eastAsia"/>
                <w:sz w:val="24"/>
              </w:rPr>
              <w:t>5</w:t>
            </w:r>
            <w:r w:rsidR="0003337F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円</w:t>
            </w:r>
            <w:r w:rsidR="00217188">
              <w:rPr>
                <w:rFonts w:hint="eastAsia"/>
                <w:sz w:val="24"/>
              </w:rPr>
              <w:t>×</w:t>
            </w:r>
            <w:r w:rsidR="00217188">
              <w:rPr>
                <w:rFonts w:hint="eastAsia"/>
                <w:sz w:val="24"/>
              </w:rPr>
              <w:t>4</w:t>
            </w:r>
            <w:r w:rsidR="00217188">
              <w:rPr>
                <w:rFonts w:hint="eastAsia"/>
                <w:sz w:val="24"/>
              </w:rPr>
              <w:t>回</w:t>
            </w:r>
            <w:r w:rsidR="00A460F6">
              <w:rPr>
                <w:rFonts w:hint="eastAsia"/>
                <w:sz w:val="24"/>
              </w:rPr>
              <w:t>+</w:t>
            </w:r>
            <w:r w:rsidR="002812A2">
              <w:rPr>
                <w:rFonts w:hint="eastAsia"/>
                <w:sz w:val="24"/>
              </w:rPr>
              <w:t>3</w:t>
            </w:r>
            <w:r w:rsidR="00A460F6">
              <w:rPr>
                <w:rFonts w:hint="eastAsia"/>
                <w:sz w:val="24"/>
              </w:rPr>
              <w:t>0</w:t>
            </w:r>
            <w:r w:rsidR="008414E6">
              <w:rPr>
                <w:rFonts w:hint="eastAsia"/>
                <w:sz w:val="24"/>
              </w:rPr>
              <w:t>,</w:t>
            </w:r>
            <w:r w:rsidR="00A460F6">
              <w:rPr>
                <w:rFonts w:hint="eastAsia"/>
                <w:sz w:val="24"/>
              </w:rPr>
              <w:t>000</w:t>
            </w:r>
            <w:r w:rsidR="00A460F6">
              <w:rPr>
                <w:rFonts w:hint="eastAsia"/>
                <w:sz w:val="24"/>
              </w:rPr>
              <w:t>円</w:t>
            </w:r>
            <w:r w:rsidR="0003337F">
              <w:rPr>
                <w:rFonts w:hint="eastAsia"/>
                <w:sz w:val="24"/>
              </w:rPr>
              <w:t>＝</w:t>
            </w:r>
            <w:r w:rsidR="002812A2">
              <w:rPr>
                <w:rFonts w:hint="eastAsia"/>
                <w:sz w:val="24"/>
              </w:rPr>
              <w:t>5</w:t>
            </w:r>
            <w:r w:rsidR="00217188">
              <w:rPr>
                <w:rFonts w:hint="eastAsia"/>
                <w:sz w:val="24"/>
              </w:rPr>
              <w:t>0</w:t>
            </w:r>
            <w:r w:rsidR="0003337F">
              <w:rPr>
                <w:rFonts w:hint="eastAsia"/>
                <w:sz w:val="24"/>
              </w:rPr>
              <w:t>,000</w:t>
            </w:r>
            <w:r w:rsidR="0003337F">
              <w:rPr>
                <w:rFonts w:hint="eastAsia"/>
                <w:sz w:val="24"/>
              </w:rPr>
              <w:t>円</w:t>
            </w:r>
          </w:p>
          <w:p w:rsidR="00C112F9" w:rsidRDefault="00C112F9" w:rsidP="007D25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レシピ集印刷代＝</w:t>
            </w:r>
            <w:r w:rsidR="0021718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  <w:p w:rsidR="00A460F6" w:rsidRDefault="00217188" w:rsidP="009F40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試食会</w:t>
            </w:r>
            <w:r w:rsidR="00A460F6">
              <w:rPr>
                <w:rFonts w:hint="eastAsia"/>
                <w:sz w:val="24"/>
              </w:rPr>
              <w:t>食材費</w:t>
            </w:r>
            <w:r w:rsidR="002812A2">
              <w:rPr>
                <w:rFonts w:hint="eastAsia"/>
                <w:sz w:val="24"/>
              </w:rPr>
              <w:t>4</w:t>
            </w:r>
            <w:r w:rsidR="00A460F6">
              <w:rPr>
                <w:rFonts w:hint="eastAsia"/>
                <w:sz w:val="24"/>
              </w:rPr>
              <w:t>0,000</w:t>
            </w:r>
            <w:r w:rsidR="00A460F6">
              <w:rPr>
                <w:rFonts w:hint="eastAsia"/>
                <w:sz w:val="24"/>
              </w:rPr>
              <w:t>円</w:t>
            </w:r>
            <w:r w:rsidR="00A460F6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173B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小</w:t>
            </w:r>
            <w:r w:rsidR="00A460F6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>1</w:t>
            </w:r>
            <w:r w:rsidR="009F402F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  <w:r w:rsidR="00A460F6">
              <w:rPr>
                <w:rFonts w:hint="eastAsia"/>
                <w:sz w:val="24"/>
              </w:rPr>
              <w:t>,000</w:t>
            </w:r>
            <w:r w:rsidR="00A460F6">
              <w:rPr>
                <w:rFonts w:hint="eastAsia"/>
                <w:sz w:val="24"/>
              </w:rPr>
              <w:t>円</w:t>
            </w:r>
          </w:p>
        </w:tc>
      </w:tr>
      <w:tr w:rsidR="008B4FC2" w:rsidTr="00D173B3">
        <w:tc>
          <w:tcPr>
            <w:tcW w:w="2211" w:type="dxa"/>
          </w:tcPr>
          <w:p w:rsidR="008B4FC2" w:rsidRDefault="008B4FC2" w:rsidP="008B4FC2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管理費</w:t>
            </w:r>
          </w:p>
        </w:tc>
        <w:tc>
          <w:tcPr>
            <w:tcW w:w="7437" w:type="dxa"/>
          </w:tcPr>
          <w:p w:rsidR="008B4FC2" w:rsidRDefault="00D572BA" w:rsidP="000201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会議運営・通常連絡・機関事務手続き・</w:t>
            </w:r>
            <w:r w:rsidR="000201DF">
              <w:rPr>
                <w:rFonts w:hint="eastAsia"/>
                <w:sz w:val="24"/>
              </w:rPr>
              <w:t>法規処理・</w:t>
            </w:r>
            <w:r>
              <w:rPr>
                <w:rFonts w:hint="eastAsia"/>
                <w:sz w:val="24"/>
              </w:rPr>
              <w:t>ＷＥＢ更新</w:t>
            </w:r>
          </w:p>
        </w:tc>
      </w:tr>
      <w:tr w:rsidR="008B4FC2" w:rsidTr="00D173B3">
        <w:tc>
          <w:tcPr>
            <w:tcW w:w="2211" w:type="dxa"/>
          </w:tcPr>
          <w:p w:rsidR="008B4FC2" w:rsidRDefault="008B4FC2" w:rsidP="000201DF">
            <w:pPr>
              <w:ind w:firstLineChars="500" w:firstLine="1157"/>
              <w:rPr>
                <w:sz w:val="24"/>
              </w:rPr>
            </w:pPr>
            <w:r>
              <w:rPr>
                <w:rFonts w:hint="eastAsia"/>
                <w:sz w:val="24"/>
              </w:rPr>
              <w:t>人件費</w:t>
            </w:r>
          </w:p>
        </w:tc>
        <w:tc>
          <w:tcPr>
            <w:tcW w:w="7437" w:type="dxa"/>
          </w:tcPr>
          <w:p w:rsidR="008B4FC2" w:rsidRDefault="000333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会計</w:t>
            </w:r>
            <w:r w:rsidR="000201DF">
              <w:rPr>
                <w:rFonts w:hint="eastAsia"/>
                <w:sz w:val="24"/>
              </w:rPr>
              <w:t xml:space="preserve">・税務報酬　</w:t>
            </w:r>
            <w:r w:rsidR="002036F2">
              <w:rPr>
                <w:rFonts w:hint="eastAsia"/>
                <w:sz w:val="24"/>
              </w:rPr>
              <w:t>2</w:t>
            </w:r>
            <w:r w:rsidR="00A460F6">
              <w:rPr>
                <w:rFonts w:hint="eastAsia"/>
                <w:sz w:val="24"/>
              </w:rPr>
              <w:t>0,000</w:t>
            </w:r>
            <w:r w:rsidR="00D572BA">
              <w:rPr>
                <w:rFonts w:hint="eastAsia"/>
                <w:sz w:val="24"/>
              </w:rPr>
              <w:t>円</w:t>
            </w:r>
          </w:p>
          <w:p w:rsidR="0003337F" w:rsidRPr="009B7011" w:rsidRDefault="000201DF" w:rsidP="00D173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事務員</w:t>
            </w:r>
            <w:r w:rsidR="0003337F">
              <w:rPr>
                <w:rFonts w:hint="eastAsia"/>
                <w:sz w:val="24"/>
              </w:rPr>
              <w:t>報酬</w:t>
            </w:r>
            <w:r>
              <w:rPr>
                <w:rFonts w:hint="eastAsia"/>
                <w:sz w:val="24"/>
              </w:rPr>
              <w:t xml:space="preserve">　</w:t>
            </w:r>
            <w:r w:rsidR="00217188">
              <w:rPr>
                <w:rFonts w:hint="eastAsia"/>
                <w:sz w:val="24"/>
              </w:rPr>
              <w:t>5</w:t>
            </w:r>
            <w:r w:rsidR="007D259E">
              <w:rPr>
                <w:rFonts w:hint="eastAsia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  <w:r w:rsidR="007D259E">
              <w:rPr>
                <w:rFonts w:hint="eastAsia"/>
                <w:sz w:val="24"/>
              </w:rPr>
              <w:t>×</w:t>
            </w:r>
            <w:r w:rsidR="007D259E">
              <w:rPr>
                <w:rFonts w:hint="eastAsia"/>
                <w:sz w:val="24"/>
              </w:rPr>
              <w:t>12</w:t>
            </w:r>
            <w:r w:rsidR="007D259E">
              <w:rPr>
                <w:rFonts w:hint="eastAsia"/>
                <w:sz w:val="24"/>
              </w:rPr>
              <w:t>ケ月</w:t>
            </w:r>
            <w:r w:rsidR="00D173B3">
              <w:rPr>
                <w:rFonts w:hint="eastAsia"/>
                <w:sz w:val="24"/>
              </w:rPr>
              <w:t>＝</w:t>
            </w:r>
            <w:r w:rsidR="00D173B3">
              <w:rPr>
                <w:rFonts w:hint="eastAsia"/>
                <w:sz w:val="24"/>
              </w:rPr>
              <w:t>60,000</w:t>
            </w:r>
            <w:r w:rsidR="00D173B3">
              <w:rPr>
                <w:rFonts w:hint="eastAsia"/>
                <w:sz w:val="24"/>
              </w:rPr>
              <w:t>円</w:t>
            </w:r>
            <w:r w:rsidR="00A460F6">
              <w:rPr>
                <w:rFonts w:hint="eastAsia"/>
                <w:sz w:val="24"/>
              </w:rPr>
              <w:t xml:space="preserve">　　</w:t>
            </w:r>
            <w:r w:rsidR="00D173B3">
              <w:rPr>
                <w:rFonts w:hint="eastAsia"/>
                <w:sz w:val="24"/>
              </w:rPr>
              <w:t xml:space="preserve">　　</w:t>
            </w:r>
            <w:r w:rsidR="00217188">
              <w:rPr>
                <w:rFonts w:hint="eastAsia"/>
                <w:sz w:val="24"/>
              </w:rPr>
              <w:t>小計</w:t>
            </w:r>
            <w:r w:rsidR="00217188">
              <w:rPr>
                <w:rFonts w:hint="eastAsia"/>
                <w:sz w:val="24"/>
              </w:rPr>
              <w:t>8</w:t>
            </w:r>
            <w:r w:rsidR="008414E6">
              <w:rPr>
                <w:rFonts w:hint="eastAsia"/>
                <w:sz w:val="24"/>
              </w:rPr>
              <w:t>0,000</w:t>
            </w:r>
            <w:r w:rsidR="008414E6">
              <w:rPr>
                <w:rFonts w:hint="eastAsia"/>
                <w:sz w:val="24"/>
              </w:rPr>
              <w:t>円</w:t>
            </w:r>
          </w:p>
        </w:tc>
      </w:tr>
      <w:tr w:rsidR="008B4FC2" w:rsidTr="00D173B3">
        <w:tc>
          <w:tcPr>
            <w:tcW w:w="2211" w:type="dxa"/>
          </w:tcPr>
          <w:p w:rsidR="008B4FC2" w:rsidRDefault="008B4FC2" w:rsidP="000201DF">
            <w:pPr>
              <w:ind w:firstLineChars="500" w:firstLine="1157"/>
              <w:rPr>
                <w:sz w:val="24"/>
              </w:rPr>
            </w:pPr>
            <w:r>
              <w:rPr>
                <w:rFonts w:hint="eastAsia"/>
                <w:sz w:val="24"/>
              </w:rPr>
              <w:t>物件費</w:t>
            </w:r>
          </w:p>
        </w:tc>
        <w:tc>
          <w:tcPr>
            <w:tcW w:w="7437" w:type="dxa"/>
          </w:tcPr>
          <w:p w:rsidR="008B4FC2" w:rsidRDefault="008B4FC2" w:rsidP="000333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事務所費（水光熱</w:t>
            </w:r>
            <w:r w:rsidR="0003337F">
              <w:rPr>
                <w:rFonts w:hint="eastAsia"/>
                <w:sz w:val="24"/>
              </w:rPr>
              <w:t>通信</w:t>
            </w:r>
            <w:r w:rsidR="008414E6">
              <w:rPr>
                <w:rFonts w:hint="eastAsia"/>
                <w:sz w:val="24"/>
              </w:rPr>
              <w:t>消耗品</w:t>
            </w:r>
            <w:r>
              <w:rPr>
                <w:rFonts w:hint="eastAsia"/>
                <w:sz w:val="24"/>
              </w:rPr>
              <w:t>）</w:t>
            </w:r>
            <w:r w:rsidR="008414E6">
              <w:rPr>
                <w:rFonts w:hint="eastAsia"/>
                <w:sz w:val="24"/>
              </w:rPr>
              <w:t>5,000</w:t>
            </w:r>
            <w:r w:rsidR="00D572BA">
              <w:rPr>
                <w:rFonts w:hint="eastAsia"/>
                <w:sz w:val="24"/>
              </w:rPr>
              <w:t>円</w:t>
            </w:r>
            <w:r w:rsidR="008414E6">
              <w:rPr>
                <w:rFonts w:hint="eastAsia"/>
                <w:sz w:val="24"/>
              </w:rPr>
              <w:t>×</w:t>
            </w:r>
            <w:r w:rsidR="008414E6">
              <w:rPr>
                <w:rFonts w:hint="eastAsia"/>
                <w:sz w:val="24"/>
              </w:rPr>
              <w:t>12</w:t>
            </w:r>
            <w:r w:rsidR="008414E6">
              <w:rPr>
                <w:rFonts w:hint="eastAsia"/>
                <w:sz w:val="24"/>
              </w:rPr>
              <w:t>月＝</w:t>
            </w:r>
            <w:r w:rsidR="008414E6">
              <w:rPr>
                <w:rFonts w:hint="eastAsia"/>
                <w:sz w:val="24"/>
              </w:rPr>
              <w:t>60,000</w:t>
            </w:r>
            <w:r w:rsidR="008414E6">
              <w:rPr>
                <w:rFonts w:hint="eastAsia"/>
                <w:sz w:val="24"/>
              </w:rPr>
              <w:t>円</w:t>
            </w:r>
          </w:p>
          <w:p w:rsidR="007D259E" w:rsidRDefault="0001765A" w:rsidP="000176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>
              <w:rPr>
                <w:rFonts w:hint="eastAsia"/>
                <w:sz w:val="24"/>
              </w:rPr>
              <w:t>70,000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、</w:t>
            </w:r>
            <w:r w:rsidR="0003337F">
              <w:rPr>
                <w:rFonts w:hint="eastAsia"/>
                <w:sz w:val="24"/>
              </w:rPr>
              <w:t>ＷＥＢ維持費（年）</w:t>
            </w:r>
            <w:r w:rsidR="007D259E">
              <w:rPr>
                <w:rFonts w:hint="eastAsia"/>
                <w:sz w:val="24"/>
              </w:rPr>
              <w:t>＝</w:t>
            </w:r>
            <w:r w:rsidR="00217188">
              <w:rPr>
                <w:rFonts w:hint="eastAsia"/>
                <w:sz w:val="24"/>
              </w:rPr>
              <w:t>5</w:t>
            </w:r>
            <w:r w:rsidR="008414E6">
              <w:rPr>
                <w:rFonts w:hint="eastAsia"/>
                <w:sz w:val="24"/>
              </w:rPr>
              <w:t>,</w:t>
            </w:r>
            <w:r w:rsidR="007D259E">
              <w:rPr>
                <w:rFonts w:hint="eastAsia"/>
                <w:sz w:val="24"/>
              </w:rPr>
              <w:t>000</w:t>
            </w:r>
            <w:r w:rsidR="007D259E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  <w:r w:rsidR="00217188">
              <w:rPr>
                <w:rFonts w:hint="eastAsia"/>
                <w:sz w:val="24"/>
              </w:rPr>
              <w:t>小計</w:t>
            </w:r>
            <w:r w:rsidR="00415DE7">
              <w:rPr>
                <w:rFonts w:hint="eastAsia"/>
                <w:sz w:val="24"/>
              </w:rPr>
              <w:t>1</w:t>
            </w:r>
            <w:r w:rsidR="00217188">
              <w:rPr>
                <w:rFonts w:hint="eastAsia"/>
                <w:sz w:val="24"/>
              </w:rPr>
              <w:t>35</w:t>
            </w:r>
            <w:r w:rsidR="008414E6">
              <w:rPr>
                <w:rFonts w:hint="eastAsia"/>
                <w:sz w:val="24"/>
              </w:rPr>
              <w:t>,000</w:t>
            </w:r>
            <w:r w:rsidR="008414E6">
              <w:rPr>
                <w:rFonts w:hint="eastAsia"/>
                <w:sz w:val="24"/>
              </w:rPr>
              <w:t>円</w:t>
            </w:r>
          </w:p>
        </w:tc>
        <w:bookmarkStart w:id="0" w:name="_GoBack"/>
        <w:bookmarkEnd w:id="0"/>
      </w:tr>
      <w:tr w:rsidR="008B4FC2" w:rsidTr="00D173B3">
        <w:tc>
          <w:tcPr>
            <w:tcW w:w="2211" w:type="dxa"/>
          </w:tcPr>
          <w:p w:rsidR="008B4FC2" w:rsidRPr="00FE2D8F" w:rsidRDefault="0001765A">
            <w:pPr>
              <w:rPr>
                <w:rFonts w:ascii="AR P明朝体U" w:eastAsia="AR P明朝体U" w:hAnsi="AR P明朝体U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当期</w:t>
            </w:r>
            <w:r w:rsidR="0003337F">
              <w:rPr>
                <w:rFonts w:ascii="AR P明朝体U" w:eastAsia="AR P明朝体U" w:hAnsi="AR P明朝体U" w:hint="eastAsia"/>
                <w:sz w:val="24"/>
              </w:rPr>
              <w:t>差引残高</w:t>
            </w:r>
          </w:p>
        </w:tc>
        <w:tc>
          <w:tcPr>
            <w:tcW w:w="7437" w:type="dxa"/>
          </w:tcPr>
          <w:p w:rsidR="008B4FC2" w:rsidRPr="009F402F" w:rsidRDefault="00FD08A4" w:rsidP="00FD08A4">
            <w:pPr>
              <w:ind w:firstLineChars="2600" w:firstLine="604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9F402F" w:rsidRPr="009F402F">
              <w:rPr>
                <w:rFonts w:hint="eastAsia"/>
                <w:b/>
                <w:sz w:val="24"/>
              </w:rPr>
              <w:t>5,000</w:t>
            </w:r>
            <w:r w:rsidR="009F402F" w:rsidRPr="009F402F">
              <w:rPr>
                <w:rFonts w:hint="eastAsia"/>
                <w:b/>
                <w:sz w:val="24"/>
              </w:rPr>
              <w:t>円</w:t>
            </w:r>
          </w:p>
        </w:tc>
      </w:tr>
      <w:tr w:rsidR="0001765A" w:rsidTr="00D173B3">
        <w:tc>
          <w:tcPr>
            <w:tcW w:w="2211" w:type="dxa"/>
          </w:tcPr>
          <w:p w:rsidR="0001765A" w:rsidRDefault="0001765A">
            <w:pPr>
              <w:rPr>
                <w:rFonts w:ascii="AR P明朝体U" w:eastAsia="AR P明朝体U" w:hAnsi="AR P明朝体U" w:hint="eastAsia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前期繰越額</w:t>
            </w:r>
          </w:p>
        </w:tc>
        <w:tc>
          <w:tcPr>
            <w:tcW w:w="7437" w:type="dxa"/>
          </w:tcPr>
          <w:p w:rsidR="0001765A" w:rsidRDefault="0001765A" w:rsidP="00FD08A4">
            <w:pPr>
              <w:ind w:firstLineChars="2600" w:firstLine="604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50</w:t>
            </w:r>
            <w:r w:rsidRPr="009F402F">
              <w:rPr>
                <w:rFonts w:hint="eastAsia"/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000</w:t>
            </w:r>
            <w:r>
              <w:rPr>
                <w:rFonts w:hint="eastAsia"/>
                <w:b/>
                <w:sz w:val="24"/>
              </w:rPr>
              <w:t>円</w:t>
            </w:r>
          </w:p>
        </w:tc>
      </w:tr>
      <w:tr w:rsidR="0001765A" w:rsidTr="00D173B3">
        <w:tc>
          <w:tcPr>
            <w:tcW w:w="2211" w:type="dxa"/>
          </w:tcPr>
          <w:p w:rsidR="0001765A" w:rsidRDefault="0001765A">
            <w:pPr>
              <w:rPr>
                <w:rFonts w:ascii="AR P明朝体U" w:eastAsia="AR P明朝体U" w:hAnsi="AR P明朝体U" w:hint="eastAsia"/>
                <w:sz w:val="24"/>
              </w:rPr>
            </w:pPr>
            <w:r>
              <w:rPr>
                <w:rFonts w:ascii="AR P明朝体U" w:eastAsia="AR P明朝体U" w:hAnsi="AR P明朝体U" w:hint="eastAsia"/>
                <w:sz w:val="24"/>
              </w:rPr>
              <w:t>次期繰越額</w:t>
            </w:r>
          </w:p>
        </w:tc>
        <w:tc>
          <w:tcPr>
            <w:tcW w:w="7437" w:type="dxa"/>
          </w:tcPr>
          <w:p w:rsidR="0001765A" w:rsidRDefault="0001765A" w:rsidP="00FD08A4">
            <w:pPr>
              <w:ind w:firstLineChars="2600" w:firstLine="604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65</w:t>
            </w:r>
            <w:r w:rsidRPr="009F402F">
              <w:rPr>
                <w:rFonts w:hint="eastAsia"/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000</w:t>
            </w:r>
            <w:r>
              <w:rPr>
                <w:rFonts w:hint="eastAsia"/>
                <w:b/>
                <w:sz w:val="24"/>
              </w:rPr>
              <w:t>円</w:t>
            </w:r>
          </w:p>
        </w:tc>
      </w:tr>
    </w:tbl>
    <w:p w:rsidR="009227D5" w:rsidRDefault="009227D5" w:rsidP="00D173B3">
      <w:pPr>
        <w:jc w:val="right"/>
        <w:rPr>
          <w:sz w:val="24"/>
        </w:rPr>
      </w:pPr>
    </w:p>
    <w:sectPr w:rsidR="009227D5" w:rsidSect="0001765A">
      <w:pgSz w:w="11906" w:h="16838" w:code="9"/>
      <w:pgMar w:top="1021" w:right="1191" w:bottom="567" w:left="1247" w:header="851" w:footer="992" w:gutter="0"/>
      <w:cols w:space="425"/>
      <w:docGrid w:type="linesAndChars" w:linePitch="316" w:charSpace="-1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A5" w:rsidRDefault="006447A5" w:rsidP="000430DE">
      <w:r>
        <w:separator/>
      </w:r>
    </w:p>
  </w:endnote>
  <w:endnote w:type="continuationSeparator" w:id="0">
    <w:p w:rsidR="006447A5" w:rsidRDefault="006447A5" w:rsidP="0004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A5" w:rsidRDefault="006447A5" w:rsidP="000430DE">
      <w:r>
        <w:separator/>
      </w:r>
    </w:p>
  </w:footnote>
  <w:footnote w:type="continuationSeparator" w:id="0">
    <w:p w:rsidR="006447A5" w:rsidRDefault="006447A5" w:rsidP="0004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EC"/>
    <w:rsid w:val="00007CA1"/>
    <w:rsid w:val="0001060D"/>
    <w:rsid w:val="00013908"/>
    <w:rsid w:val="0001765A"/>
    <w:rsid w:val="000201DF"/>
    <w:rsid w:val="00021725"/>
    <w:rsid w:val="000317E6"/>
    <w:rsid w:val="0003337F"/>
    <w:rsid w:val="000430DE"/>
    <w:rsid w:val="00061EEC"/>
    <w:rsid w:val="000C6EFF"/>
    <w:rsid w:val="000E39FB"/>
    <w:rsid w:val="00112C6F"/>
    <w:rsid w:val="002036F2"/>
    <w:rsid w:val="00217188"/>
    <w:rsid w:val="002812A2"/>
    <w:rsid w:val="003B6A1D"/>
    <w:rsid w:val="003F633B"/>
    <w:rsid w:val="00411D95"/>
    <w:rsid w:val="00415DE7"/>
    <w:rsid w:val="004B77EB"/>
    <w:rsid w:val="00577383"/>
    <w:rsid w:val="0058543E"/>
    <w:rsid w:val="005B1982"/>
    <w:rsid w:val="0060229E"/>
    <w:rsid w:val="006100B2"/>
    <w:rsid w:val="006447A5"/>
    <w:rsid w:val="00667F58"/>
    <w:rsid w:val="00671374"/>
    <w:rsid w:val="006955AB"/>
    <w:rsid w:val="006C0546"/>
    <w:rsid w:val="006D7473"/>
    <w:rsid w:val="0072668B"/>
    <w:rsid w:val="007266B3"/>
    <w:rsid w:val="00781C12"/>
    <w:rsid w:val="00787FB9"/>
    <w:rsid w:val="007D259E"/>
    <w:rsid w:val="008414E6"/>
    <w:rsid w:val="008B4FC2"/>
    <w:rsid w:val="008E5DBE"/>
    <w:rsid w:val="00915722"/>
    <w:rsid w:val="009227D5"/>
    <w:rsid w:val="00927D6A"/>
    <w:rsid w:val="0094067D"/>
    <w:rsid w:val="009B3E33"/>
    <w:rsid w:val="009B7011"/>
    <w:rsid w:val="009F402F"/>
    <w:rsid w:val="00A460F6"/>
    <w:rsid w:val="00A64E4C"/>
    <w:rsid w:val="00AE23B5"/>
    <w:rsid w:val="00AE27AF"/>
    <w:rsid w:val="00B52512"/>
    <w:rsid w:val="00BD7785"/>
    <w:rsid w:val="00BE22BB"/>
    <w:rsid w:val="00C112F9"/>
    <w:rsid w:val="00C34C2F"/>
    <w:rsid w:val="00C514D1"/>
    <w:rsid w:val="00C617E2"/>
    <w:rsid w:val="00CD4429"/>
    <w:rsid w:val="00D173B3"/>
    <w:rsid w:val="00D36684"/>
    <w:rsid w:val="00D572BA"/>
    <w:rsid w:val="00D7109B"/>
    <w:rsid w:val="00D73ECE"/>
    <w:rsid w:val="00D843AD"/>
    <w:rsid w:val="00DC187A"/>
    <w:rsid w:val="00DD6CE4"/>
    <w:rsid w:val="00E9131A"/>
    <w:rsid w:val="00EB33B4"/>
    <w:rsid w:val="00EC235C"/>
    <w:rsid w:val="00F369AB"/>
    <w:rsid w:val="00F4788F"/>
    <w:rsid w:val="00F94010"/>
    <w:rsid w:val="00FD08A4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0DE"/>
  </w:style>
  <w:style w:type="paragraph" w:styleId="a6">
    <w:name w:val="footer"/>
    <w:basedOn w:val="a"/>
    <w:link w:val="a7"/>
    <w:uiPriority w:val="99"/>
    <w:unhideWhenUsed/>
    <w:rsid w:val="00043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0DE"/>
  </w:style>
  <w:style w:type="paragraph" w:styleId="a6">
    <w:name w:val="footer"/>
    <w:basedOn w:val="a"/>
    <w:link w:val="a7"/>
    <w:uiPriority w:val="99"/>
    <w:unhideWhenUsed/>
    <w:rsid w:val="00043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vns</dc:creator>
  <cp:lastModifiedBy>epochubu</cp:lastModifiedBy>
  <cp:revision>4</cp:revision>
  <cp:lastPrinted>2019-03-06T02:17:00Z</cp:lastPrinted>
  <dcterms:created xsi:type="dcterms:W3CDTF">2019-03-06T02:20:00Z</dcterms:created>
  <dcterms:modified xsi:type="dcterms:W3CDTF">2019-03-17T08:41:00Z</dcterms:modified>
</cp:coreProperties>
</file>